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23" w:rsidRDefault="00783B5F">
      <w:pPr>
        <w:autoSpaceDE w:val="0"/>
        <w:autoSpaceDN w:val="0"/>
        <w:spacing w:after="78" w:line="220" w:lineRule="exact"/>
      </w:pPr>
      <w:bookmarkStart w:id="0" w:name="_GoBack"/>
      <w:bookmarkEnd w:id="0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186F82C6" wp14:editId="08F89D61">
            <wp:simplePos x="0" y="0"/>
            <wp:positionH relativeFrom="column">
              <wp:posOffset>-653415</wp:posOffset>
            </wp:positionH>
            <wp:positionV relativeFrom="paragraph">
              <wp:posOffset>260350</wp:posOffset>
            </wp:positionV>
            <wp:extent cx="6879590" cy="9660890"/>
            <wp:effectExtent l="0" t="0" r="0" b="0"/>
            <wp:wrapTight wrapText="bothSides">
              <wp:wrapPolygon edited="0">
                <wp:start x="0" y="0"/>
                <wp:lineTo x="0" y="21552"/>
                <wp:lineTo x="21532" y="21552"/>
                <wp:lineTo x="21532" y="0"/>
                <wp:lineTo x="0" y="0"/>
              </wp:wrapPolygon>
            </wp:wrapTight>
            <wp:docPr id="1" name="Рисунок 1" descr="C:\Users\Учитель\Downloads\photo169872938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1698729382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 t="951" r="4694"/>
                    <a:stretch/>
                  </pic:blipFill>
                  <pic:spPr bwMode="auto">
                    <a:xfrm>
                      <a:off x="0" y="0"/>
                      <a:ext cx="6879590" cy="966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216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C40523" w:rsidRPr="00D54257" w:rsidRDefault="009868FD">
      <w:pPr>
        <w:autoSpaceDE w:val="0"/>
        <w:autoSpaceDN w:val="0"/>
        <w:spacing w:before="346" w:after="0" w:line="288" w:lineRule="auto"/>
        <w:ind w:firstLine="180"/>
        <w:rPr>
          <w:lang w:val="ru-RU"/>
        </w:rPr>
      </w:pP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учебному предмету «Родная литература (русская)» для обучающихся 5 классов на уровне основного общего образования составлена в соответствии с реализацией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Минобрнауки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мая 2021 г.№ 287 «Об утверждении федерального государственного образовательного стандарта основного общего образования»;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от 9 апреля 2016 г. № 637-р).</w:t>
      </w:r>
    </w:p>
    <w:p w:rsidR="00C40523" w:rsidRPr="00D54257" w:rsidRDefault="009868FD">
      <w:pPr>
        <w:autoSpaceDE w:val="0"/>
        <w:autoSpaceDN w:val="0"/>
        <w:spacing w:before="262" w:after="0" w:line="262" w:lineRule="auto"/>
        <w:ind w:right="1296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ЛИТЕРАТУРА (РУССКАЯ)»</w:t>
      </w:r>
    </w:p>
    <w:p w:rsidR="00C40523" w:rsidRPr="00D54257" w:rsidRDefault="009868FD">
      <w:pPr>
        <w:autoSpaceDE w:val="0"/>
        <w:autoSpaceDN w:val="0"/>
        <w:spacing w:before="166" w:after="0" w:line="288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Как часть предметной области «Родной язык и родная литература» учебный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предмет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одная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предмет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одная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литература (русская)» имеет специфические особенности, отличающие его от учебного предмета «Литература», входящего в предметную область «Русский язык и литература». Специфика курса родной русской литературы обусловлена:</w:t>
      </w:r>
    </w:p>
    <w:p w:rsidR="00C40523" w:rsidRPr="00D54257" w:rsidRDefault="009868FD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отбором произведений русской литературы, в которых наиболее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C40523" w:rsidRPr="00D54257" w:rsidRDefault="009868FD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43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66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81" w:lineRule="auto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и литература».   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</w:t>
      </w:r>
      <w:proofErr w:type="gramEnd"/>
    </w:p>
    <w:p w:rsidR="00C40523" w:rsidRPr="00D54257" w:rsidRDefault="009868F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«Россия — родина моя»;</w:t>
      </w:r>
    </w:p>
    <w:p w:rsidR="00C40523" w:rsidRPr="00D54257" w:rsidRDefault="009868FD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«Русские традиции»;</w:t>
      </w:r>
    </w:p>
    <w:p w:rsidR="00C40523" w:rsidRPr="00D54257" w:rsidRDefault="009868FD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«Русский характер — русская душа».</w:t>
      </w:r>
    </w:p>
    <w:p w:rsidR="00C40523" w:rsidRPr="00D54257" w:rsidRDefault="009868FD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 </w:t>
      </w:r>
    </w:p>
    <w:p w:rsidR="00C40523" w:rsidRPr="00D54257" w:rsidRDefault="009868FD">
      <w:pPr>
        <w:autoSpaceDE w:val="0"/>
        <w:autoSpaceDN w:val="0"/>
        <w:spacing w:before="70" w:after="0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 </w:t>
      </w:r>
    </w:p>
    <w:p w:rsidR="00C40523" w:rsidRPr="00D54257" w:rsidRDefault="009868FD">
      <w:pPr>
        <w:autoSpaceDE w:val="0"/>
        <w:autoSpaceDN w:val="0"/>
        <w:spacing w:before="70" w:after="0" w:line="281" w:lineRule="auto"/>
        <w:ind w:right="576"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Проблемно-тематические блоки  объединяют  произведения в соответствии с выделенными сквозными линиями (например: родные просторы — русский лес — берёза). Внутри проблемно-тематических блоков произведений выделяются отдельные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подтемы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, связанные с национально-культурной спецификой русских традиций, быта и нравов (например: праздники русского мира, Масленица, блины и т. п.). </w:t>
      </w:r>
    </w:p>
    <w:p w:rsidR="00C40523" w:rsidRPr="00D54257" w:rsidRDefault="009868FD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 сила духа, доброта, милосердие). </w:t>
      </w:r>
    </w:p>
    <w:p w:rsidR="00C40523" w:rsidRPr="00D54257" w:rsidRDefault="009868FD">
      <w:pPr>
        <w:autoSpaceDE w:val="0"/>
        <w:autoSpaceDN w:val="0"/>
        <w:spacing w:before="72" w:after="0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сств в р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усской культуре). </w:t>
      </w:r>
    </w:p>
    <w:p w:rsidR="00C40523" w:rsidRPr="00D54257" w:rsidRDefault="009868FD">
      <w:pPr>
        <w:autoSpaceDE w:val="0"/>
        <w:autoSpaceDN w:val="0"/>
        <w:spacing w:before="262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«РОДНАЯ ЛИТЕРАТУРА (РУССКАЯ)»</w:t>
      </w:r>
    </w:p>
    <w:p w:rsidR="00C40523" w:rsidRPr="00D54257" w:rsidRDefault="009868F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:rsidR="00C40523" w:rsidRPr="00D54257" w:rsidRDefault="009868FD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«Родная литература (русская)» должно обеспечить достижение следующих целей: 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воспитание и развитие личности, способной понимать и эстетически воспринимать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86" w:right="708" w:bottom="348" w:left="666" w:header="720" w:footer="720" w:gutter="0"/>
          <w:cols w:space="720" w:equalWidth="0">
            <w:col w:w="10526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66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71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C40523" w:rsidRPr="00D54257" w:rsidRDefault="009868FD">
      <w:pPr>
        <w:autoSpaceDE w:val="0"/>
        <w:autoSpaceDN w:val="0"/>
        <w:spacing w:before="190" w:after="0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C40523" w:rsidRPr="00D54257" w:rsidRDefault="009868FD">
      <w:pPr>
        <w:autoSpaceDE w:val="0"/>
        <w:autoSpaceDN w:val="0"/>
        <w:spacing w:before="192" w:after="0" w:line="271" w:lineRule="auto"/>
        <w:ind w:left="42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«Родная литература (русская)» направлен на решение следующих задач:</w:t>
      </w:r>
    </w:p>
    <w:p w:rsidR="00C40523" w:rsidRPr="00D54257" w:rsidRDefault="009868FD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:rsidR="00C40523" w:rsidRPr="00D54257" w:rsidRDefault="009868FD">
      <w:pPr>
        <w:autoSpaceDE w:val="0"/>
        <w:autoSpaceDN w:val="0"/>
        <w:spacing w:before="192" w:after="0" w:line="271" w:lineRule="auto"/>
        <w:ind w:left="420" w:right="129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работы с источниками информации, осуществление поиска, анализа, обработки и презентации информации из  различных  источников,  включая  Интернет, и др.</w:t>
      </w:r>
    </w:p>
    <w:p w:rsidR="00C40523" w:rsidRPr="00D54257" w:rsidRDefault="009868FD">
      <w:pPr>
        <w:autoSpaceDE w:val="0"/>
        <w:autoSpaceDN w:val="0"/>
        <w:spacing w:before="322" w:after="0" w:line="262" w:lineRule="auto"/>
        <w:ind w:right="576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«РОДНАЯ ЛИТЕРАТУРА (РУССКАЯ)» В УЧЕБНОМ ПЛАНЕ</w:t>
      </w:r>
    </w:p>
    <w:p w:rsidR="00C40523" w:rsidRPr="00D54257" w:rsidRDefault="009868FD">
      <w:pPr>
        <w:autoSpaceDE w:val="0"/>
        <w:autoSpaceDN w:val="0"/>
        <w:spacing w:before="166" w:after="0" w:line="262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На обязательное изучение предмета «Родная литература (русская)» в 5 классе выделяется по 34 часа в год (из расчёта 1 учебный час в неделю).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86" w:right="720" w:bottom="672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78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C40523" w:rsidRPr="00D54257" w:rsidRDefault="009868FD">
      <w:pPr>
        <w:autoSpaceDE w:val="0"/>
        <w:autoSpaceDN w:val="0"/>
        <w:spacing w:before="466" w:after="0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>Малые жанры фольклора: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пословицы и поговорки о Родине, России, русском народе (не менее пяти произведений).</w:t>
      </w:r>
    </w:p>
    <w:p w:rsidR="00C40523" w:rsidRPr="00D54257" w:rsidRDefault="009868FD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Русские народные и литературные сказки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(не менее двух произведений). Например: «Лиса и медведь» (русская народная сказка), К. Г. Паустовский «Дремучий медведь».</w:t>
      </w:r>
    </w:p>
    <w:p w:rsidR="00C40523" w:rsidRPr="00D54257" w:rsidRDefault="009868FD">
      <w:pPr>
        <w:autoSpaceDE w:val="0"/>
        <w:autoSpaceDN w:val="0"/>
        <w:spacing w:before="408" w:after="0" w:line="281" w:lineRule="auto"/>
        <w:ind w:right="432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Москва в произведениях русских писателей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А. С. Пушкин «На тихих берегах Москвы…», М. Ю. Лермонтов «Москва, Москва!.. люблю тебя как сын…», Л. Н. Мартынов «Красные ворота» и др. </w:t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«В Москве на Трубной площади».</w:t>
      </w:r>
    </w:p>
    <w:p w:rsidR="00C40523" w:rsidRPr="00D54257" w:rsidRDefault="009868FD">
      <w:pPr>
        <w:autoSpaceDE w:val="0"/>
        <w:autoSpaceDN w:val="0"/>
        <w:spacing w:before="406" w:after="0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лес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А. В. Кольцов «Лес», В. А. Рождественский «Берёза», В. А. Солоухин «Седьмую ночь без перерыва…» и др.</w:t>
      </w:r>
    </w:p>
    <w:p w:rsidR="00C40523" w:rsidRPr="00D54257" w:rsidRDefault="009868FD">
      <w:pPr>
        <w:autoSpaceDE w:val="0"/>
        <w:autoSpaceDN w:val="0"/>
        <w:spacing w:before="7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И. С. Соколов-Микитов.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«Русский лес».</w:t>
      </w:r>
    </w:p>
    <w:p w:rsidR="00C40523" w:rsidRPr="00D54257" w:rsidRDefault="009868FD">
      <w:pPr>
        <w:autoSpaceDE w:val="0"/>
        <w:autoSpaceDN w:val="0"/>
        <w:spacing w:before="742" w:after="0" w:line="281" w:lineRule="auto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Рождество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Б. Л. Пастернак «Рождественская звезда» (фрагмент), В. Д. Берестов «Перед Рождеством» и др.</w:t>
      </w:r>
    </w:p>
    <w:p w:rsidR="00C40523" w:rsidRPr="00D54257" w:rsidRDefault="009868FD">
      <w:pPr>
        <w:autoSpaceDE w:val="0"/>
        <w:autoSpaceDN w:val="0"/>
        <w:spacing w:before="7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А. И. Куприн.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«Бедный принц».</w:t>
      </w:r>
    </w:p>
    <w:p w:rsidR="00C40523" w:rsidRPr="00D54257" w:rsidRDefault="009868FD">
      <w:pPr>
        <w:autoSpaceDE w:val="0"/>
        <w:autoSpaceDN w:val="0"/>
        <w:spacing w:before="7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Д. </w:t>
      </w:r>
      <w:proofErr w:type="spellStart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Телешов</w:t>
      </w:r>
      <w:proofErr w:type="spellEnd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«Ёлка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Митрича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C40523" w:rsidRPr="00D54257" w:rsidRDefault="009868FD">
      <w:pPr>
        <w:autoSpaceDE w:val="0"/>
        <w:autoSpaceDN w:val="0"/>
        <w:spacing w:before="406" w:after="0" w:line="278" w:lineRule="auto"/>
        <w:ind w:right="2160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Тепло родного дома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Семейные ценности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Крылов.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Басни (одно произведение по выбору). Например: «Дерево» и др. </w:t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Бунин.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«Снежный бык».</w:t>
      </w:r>
    </w:p>
    <w:p w:rsidR="00C40523" w:rsidRPr="00D54257" w:rsidRDefault="009868FD">
      <w:pPr>
        <w:autoSpaceDE w:val="0"/>
        <w:autoSpaceDN w:val="0"/>
        <w:spacing w:before="7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И. Белов.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«Скворцы».</w:t>
      </w:r>
    </w:p>
    <w:p w:rsidR="00C40523" w:rsidRPr="00D54257" w:rsidRDefault="009868FD">
      <w:pPr>
        <w:autoSpaceDE w:val="0"/>
        <w:autoSpaceDN w:val="0"/>
        <w:spacing w:before="742" w:after="0" w:line="281" w:lineRule="auto"/>
        <w:ind w:right="720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Русский характер — русская душа</w:t>
      </w:r>
      <w:proofErr w:type="gramStart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Н</w:t>
      </w:r>
      <w:proofErr w:type="gramEnd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 до ордена — была бы Родина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Отечественная война 1812 года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двух). Например: Ф. Н. Глинка «Авангардная песнь», Д. В.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Давыдо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в«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Партизан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 (отрывок) и др.</w:t>
      </w:r>
    </w:p>
    <w:p w:rsidR="00C40523" w:rsidRPr="00D54257" w:rsidRDefault="009868FD">
      <w:pPr>
        <w:autoSpaceDE w:val="0"/>
        <w:autoSpaceDN w:val="0"/>
        <w:spacing w:before="406" w:after="0" w:line="271" w:lineRule="auto"/>
        <w:ind w:right="3168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Парадоксы русского характера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К. Г. Паустовский.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«Похождения жука-носорога» (солдатская сказка).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66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Ю. Я. Яковлев.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«Сыновья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Пешеходова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C40523" w:rsidRPr="00D54257" w:rsidRDefault="009868FD">
      <w:pPr>
        <w:autoSpaceDE w:val="0"/>
        <w:autoSpaceDN w:val="0"/>
        <w:spacing w:before="406" w:after="0"/>
        <w:ind w:right="5184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D54257">
        <w:rPr>
          <w:lang w:val="ru-RU"/>
        </w:rPr>
        <w:br/>
      </w:r>
      <w:proofErr w:type="gramStart"/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>Школьные</w:t>
      </w:r>
      <w:proofErr w:type="gramEnd"/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контрольные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К. И. Чуковский.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«Серебряный герб» (фрагмент).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А. </w:t>
      </w:r>
      <w:proofErr w:type="spellStart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Гиваргизов</w:t>
      </w:r>
      <w:proofErr w:type="spellEnd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.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«Контрольный диктант».</w:t>
      </w:r>
    </w:p>
    <w:p w:rsidR="00C40523" w:rsidRPr="00D54257" w:rsidRDefault="009868FD">
      <w:pPr>
        <w:autoSpaceDE w:val="0"/>
        <w:autoSpaceDN w:val="0"/>
        <w:spacing w:before="406" w:after="0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Лишь слову жизнь дана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Родной язык, родная речь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(не  менее  двух).  Например:  И.  А.  Бунин «Слово», В. Г.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Гордейчев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«Родная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речь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»и</w:t>
      </w:r>
      <w:proofErr w:type="spellEnd"/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др.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86" w:right="806" w:bottom="1440" w:left="666" w:header="720" w:footer="720" w:gutter="0"/>
          <w:cols w:space="720" w:equalWidth="0">
            <w:col w:w="10428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78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C40523" w:rsidRPr="00D54257" w:rsidRDefault="009868FD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«Родная литература (русская)» в 5 классе направлено на достижение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:rsidR="00C40523" w:rsidRPr="00D54257" w:rsidRDefault="009868FD">
      <w:pPr>
        <w:autoSpaceDE w:val="0"/>
        <w:autoSpaceDN w:val="0"/>
        <w:spacing w:before="262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C40523" w:rsidRPr="00D54257" w:rsidRDefault="009868F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»н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:rsidR="00C40523" w:rsidRPr="00D54257" w:rsidRDefault="009868FD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»н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а уровне основного общего образования должны отражать готовность обучающихся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8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</w:p>
    <w:p w:rsidR="00C40523" w:rsidRPr="00D54257" w:rsidRDefault="009868FD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экстремизма, дискриминации;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понимание роли различных социальных институтов в жизни человека;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способах противодействия коррупции;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гуманитарной деятельности (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ней);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Патриотического воспитания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</w:p>
    <w:p w:rsidR="00C40523" w:rsidRPr="00D54257" w:rsidRDefault="009868FD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Духовно-нравственного воспитания: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выбора;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114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Эстетического воспитания:</w:t>
      </w:r>
    </w:p>
    <w:p w:rsidR="00C40523" w:rsidRPr="00D54257" w:rsidRDefault="009868FD">
      <w:pPr>
        <w:autoSpaceDE w:val="0"/>
        <w:autoSpaceDN w:val="0"/>
        <w:spacing w:before="178" w:after="0" w:line="262" w:lineRule="auto"/>
        <w:ind w:right="86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right="172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jc w:val="center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Физического воспитания, формирования культуры здоровья и эмоционального благополучия: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жизни; 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безопасности, в том числе навыков безопасного поведения в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 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Трудового воспитания:</w:t>
      </w:r>
    </w:p>
    <w:p w:rsidR="00C40523" w:rsidRPr="00D54257" w:rsidRDefault="009868FD">
      <w:pPr>
        <w:autoSpaceDE w:val="0"/>
        <w:autoSpaceDN w:val="0"/>
        <w:spacing w:before="178" w:after="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334" w:right="714" w:bottom="452" w:left="1086" w:header="720" w:footer="720" w:gutter="0"/>
          <w:cols w:space="720" w:equalWidth="0">
            <w:col w:w="10099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108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уважение к труду и результатам трудовой деятельности;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Экологического воспитания:</w:t>
      </w:r>
    </w:p>
    <w:p w:rsidR="00C40523" w:rsidRPr="00D54257" w:rsidRDefault="009868FD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среды;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направленности;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36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Ценности научного познания:</w:t>
      </w:r>
    </w:p>
    <w:p w:rsidR="00C40523" w:rsidRPr="00D54257" w:rsidRDefault="009868FD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 как средством познания мира; 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индивидуального и коллективного благополучия.</w:t>
      </w:r>
    </w:p>
    <w:p w:rsidR="00C40523" w:rsidRPr="00D54257" w:rsidRDefault="009868FD">
      <w:pPr>
        <w:tabs>
          <w:tab w:val="left" w:pos="180"/>
        </w:tabs>
        <w:autoSpaceDE w:val="0"/>
        <w:autoSpaceDN w:val="0"/>
        <w:spacing w:before="298" w:after="0" w:line="262" w:lineRule="auto"/>
        <w:ind w:right="144"/>
        <w:rPr>
          <w:lang w:val="ru-RU"/>
        </w:rPr>
      </w:pP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C40523" w:rsidRPr="00D54257" w:rsidRDefault="009868FD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обучающихся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ко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взаимодействию в условиях неопределённости, открытость опыту и знаниям других;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действовать в условиях неопределённости, повышать уровень своей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C40523" w:rsidRPr="00D54257" w:rsidRDefault="009868FD">
      <w:pPr>
        <w:autoSpaceDE w:val="0"/>
        <w:autoSpaceDN w:val="0"/>
        <w:spacing w:before="190" w:after="0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328" w:right="768" w:bottom="302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144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умение анализировать и выявлять взаимосвязи природы, общества и экономики;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40523" w:rsidRPr="00D54257" w:rsidRDefault="009868FD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C40523" w:rsidRPr="00D54257" w:rsidRDefault="009868FD">
      <w:pPr>
        <w:autoSpaceDE w:val="0"/>
        <w:autoSpaceDN w:val="0"/>
        <w:spacing w:before="324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C40523" w:rsidRPr="00D54257" w:rsidRDefault="009868FD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Базовые логические действия: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(явлений);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задачи;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8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Базовые исследовательские действия: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420" w:right="129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 w:right="100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информации, полученной в ходе исследования (эксперимента);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364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66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ind w:left="240"/>
        <w:rPr>
          <w:lang w:val="ru-RU"/>
        </w:rPr>
      </w:pP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условиях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и контекстах.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30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Работа с информацией:</w:t>
      </w:r>
    </w:p>
    <w:p w:rsidR="00C40523" w:rsidRPr="00D54257" w:rsidRDefault="009868FD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240" w:right="115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Овладение универсальными учебными</w:t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коммуникативными действиями.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Общение:</w:t>
      </w:r>
    </w:p>
    <w:p w:rsidR="00C40523" w:rsidRPr="00D54257" w:rsidRDefault="009868FD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условиями общения;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себя (свою точку зрения) в устных и письменных текстах;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C40523" w:rsidRPr="00D54257" w:rsidRDefault="009868FD">
      <w:pPr>
        <w:autoSpaceDE w:val="0"/>
        <w:autoSpaceDN w:val="0"/>
        <w:spacing w:before="192" w:after="0" w:line="262" w:lineRule="auto"/>
        <w:ind w:left="240" w:right="7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(эксперимента, исследования, проекта); </w:t>
      </w:r>
    </w:p>
    <w:p w:rsidR="00C40523" w:rsidRPr="00D54257" w:rsidRDefault="009868FD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Совместная деятельность:</w:t>
      </w:r>
    </w:p>
    <w:p w:rsidR="00C40523" w:rsidRPr="00D54257" w:rsidRDefault="009868FD">
      <w:pPr>
        <w:autoSpaceDE w:val="0"/>
        <w:autoSpaceDN w:val="0"/>
        <w:spacing w:before="178" w:after="0" w:line="271" w:lineRule="auto"/>
        <w:ind w:left="24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C40523" w:rsidRPr="00D54257" w:rsidRDefault="009868FD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обобщать мнения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86" w:right="734" w:bottom="332" w:left="846" w:header="720" w:footer="720" w:gutter="0"/>
          <w:cols w:space="720" w:equalWidth="0">
            <w:col w:w="10320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114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314" w:lineRule="auto"/>
        <w:ind w:left="24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40523" w:rsidRPr="00D54257" w:rsidRDefault="009868FD">
      <w:pPr>
        <w:autoSpaceDE w:val="0"/>
        <w:autoSpaceDN w:val="0"/>
        <w:spacing w:before="298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C40523" w:rsidRPr="00D54257" w:rsidRDefault="009868FD">
      <w:pPr>
        <w:autoSpaceDE w:val="0"/>
        <w:autoSpaceDN w:val="0"/>
        <w:spacing w:before="190" w:after="0" w:line="334" w:lineRule="auto"/>
        <w:ind w:left="240" w:right="720" w:hanging="24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Самоорганизация: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проблемы для решения в жизненных и учебных ситуациях;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различных подходах принятия решений (индивидуальное, принятие решения в группе, принятие решений группой);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C40523" w:rsidRPr="00D54257" w:rsidRDefault="009868FD">
      <w:pPr>
        <w:autoSpaceDE w:val="0"/>
        <w:autoSpaceDN w:val="0"/>
        <w:spacing w:before="178" w:after="0" w:line="348" w:lineRule="auto"/>
        <w:ind w:left="240" w:hanging="24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Самоконтроль: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давать адекватную оценку ситуации и предлагать план её изменения;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C40523" w:rsidRPr="00D54257" w:rsidRDefault="009868FD">
      <w:pPr>
        <w:autoSpaceDE w:val="0"/>
        <w:autoSpaceDN w:val="0"/>
        <w:spacing w:before="178" w:after="0" w:line="362" w:lineRule="auto"/>
        <w:ind w:left="240" w:right="1296" w:hanging="24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3) Эмоциональный интеллект: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различать, называть и управлять собственными эмоциями и эмоциями других; —  выявлять и анализировать причины эмоций;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334" w:right="720" w:bottom="39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78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D54257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4) Принятие себя и других:</w:t>
      </w:r>
    </w:p>
    <w:p w:rsidR="00C40523" w:rsidRPr="00D54257" w:rsidRDefault="009868F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человеку, его мнению;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другого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других, не осуждая;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открытость себе и другим; </w:t>
      </w:r>
    </w:p>
    <w:p w:rsidR="00C40523" w:rsidRPr="00D54257" w:rsidRDefault="009868F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C40523" w:rsidRPr="00D54257" w:rsidRDefault="009868FD">
      <w:pPr>
        <w:autoSpaceDE w:val="0"/>
        <w:autoSpaceDN w:val="0"/>
        <w:spacing w:before="322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C40523" w:rsidRPr="00D54257" w:rsidRDefault="009868FD">
      <w:pPr>
        <w:tabs>
          <w:tab w:val="left" w:pos="180"/>
        </w:tabs>
        <w:autoSpaceDE w:val="0"/>
        <w:autoSpaceDN w:val="0"/>
        <w:spacing w:before="168" w:after="0" w:line="288" w:lineRule="auto"/>
        <w:rPr>
          <w:lang w:val="ru-RU"/>
        </w:rPr>
      </w:pP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</w:t>
      </w: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произведениях о семейных ценностях; </w:t>
      </w:r>
      <w:r w:rsidRPr="00D54257">
        <w:rPr>
          <w:lang w:val="ru-RU"/>
        </w:rPr>
        <w:br/>
      </w: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 </w:t>
      </w:r>
      <w:r w:rsidRPr="00D54257">
        <w:rPr>
          <w:lang w:val="ru-RU"/>
        </w:rPr>
        <w:br/>
      </w: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4) владеть умением давать смысловой анализ фольклорного и литературного текста на основе наводящих вопросов; </w:t>
      </w:r>
      <w:proofErr w:type="gram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</w:t>
      </w:r>
      <w:r w:rsidRPr="00D54257">
        <w:rPr>
          <w:lang w:val="ru-RU"/>
        </w:rPr>
        <w:br/>
      </w:r>
      <w:r w:rsidRPr="00D54257">
        <w:rPr>
          <w:lang w:val="ru-RU"/>
        </w:rPr>
        <w:tab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5) 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  <w:proofErr w:type="gramEnd"/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776" w:bottom="1440" w:left="666" w:header="720" w:footer="720" w:gutter="0"/>
          <w:cols w:space="720" w:equalWidth="0">
            <w:col w:w="10458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64" w:line="220" w:lineRule="exact"/>
        <w:rPr>
          <w:lang w:val="ru-RU"/>
        </w:rPr>
      </w:pPr>
    </w:p>
    <w:p w:rsidR="00C40523" w:rsidRDefault="009868FD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838"/>
        <w:gridCol w:w="528"/>
        <w:gridCol w:w="1104"/>
        <w:gridCol w:w="1140"/>
        <w:gridCol w:w="866"/>
        <w:gridCol w:w="6544"/>
        <w:gridCol w:w="1080"/>
        <w:gridCol w:w="2006"/>
      </w:tblGrid>
      <w:tr w:rsidR="00C40523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47" w:lineRule="auto"/>
              <w:ind w:left="72" w:right="708"/>
              <w:jc w:val="both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40523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</w:tr>
      <w:tr w:rsidR="00C40523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РОССИЯ — РОДИНА МОЯ</w:t>
            </w:r>
          </w:p>
        </w:tc>
      </w:tr>
      <w:tr w:rsidR="00C40523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Преданья старины глубокой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08.09.2022 29.09.2022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пословицы;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аналитической беседе;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сопоставительный анализ пословиц разных народов;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читать, в том числе по ролям, и эмоционально воспринимать сказки;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Владеть разными видами пересказа;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со словом, в том числе составлять историко-культурный комментарий;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Проводить сопоставительный анализ сходных по тематике и образам-персонажам сказок разных народов, фольклорных и литературных сказок;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Города земли русской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06.10.2022 20.10.2022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и эмоционально воспринимать стихотворения и прозаический текст; Работать со словом, составлять историко-культурный комментарий;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 или письменно отвечать на вопросы (с использованием цитирования);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коллективном диалоге по анализу текста;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Владеть разными видами пересказа;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тематически близкие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иллюстративным материалом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Готовиться к написанию сочинения;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24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Родные просторы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27.10.2022 17.11.2022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Знакомиться с фактами биографии писателя;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стихотворения, в том числе наизусть, и прозаический текст;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со словом, выявлять средства художественной изобразительности, составлять историко-культурный комментарий;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Владеть различными видами пересказа;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коллективном диалоге по анализу текста;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Сопоставлять тематически близкие произведения;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иллюстративным материалом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Готовиться к написанию сочинения;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Сочинение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2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C40523">
        <w:trPr>
          <w:trHeight w:hRule="exact" w:val="10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45" w:lineRule="auto"/>
              <w:ind w:right="432"/>
              <w:jc w:val="center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Развитие устной и письменной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24.11.2022 01.12.2022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2" w:lineRule="auto"/>
              <w:ind w:left="72" w:right="1296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со словом, выявлять средства художественной изобразительности</w:t>
            </w: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частвовать в коллективном диалоге по анализу текста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тематически близкие произведения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 иллюстративным материалом учебника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Готовиться к написанию сочинения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свой вариант;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6840" w:h="11900"/>
          <w:pgMar w:top="282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838"/>
        <w:gridCol w:w="528"/>
        <w:gridCol w:w="1104"/>
        <w:gridCol w:w="1140"/>
        <w:gridCol w:w="866"/>
        <w:gridCol w:w="6544"/>
        <w:gridCol w:w="1080"/>
        <w:gridCol w:w="2006"/>
      </w:tblGrid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3.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РУССКИЕ ТРАДИЦИИ</w:t>
            </w:r>
          </w:p>
        </w:tc>
      </w:tr>
      <w:tr w:rsidR="00C40523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Праздники русского мира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08.12.2022 12.01.2023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Знакомиться с фактами биографии поэтов и писателей;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Эмоционально воспринимать и выразительно читать стихотворный (в том числе наизусть) и прозаический текст;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Выражать личное читательское отношение к прочитанному;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проблематику, идейно-художественное содержание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Работать со словом, выявлять средства художественной изобразительности;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ключевые слова в тексте, их символический характер,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межпредметные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связи; Работать с иллюстративным материалом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краткий пересказ прозаических текстов;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образ главного героя рассказа;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Тепло родного дома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19.01.2023 09.02.2023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Эмоционально воспринимать и выразительно читать, в том числе по ролям, а также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инсценировать басню, определять художественно-тематические особенности басенного жанра; Знакомиться с фактами биографии писателей;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пересказывать (кратко, подробно, выборочно) рассказы, отвечать на вопросы; Выражать личное читательское отношение </w:t>
            </w: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прочитанному;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проблематику, идейно-художественное содержание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Работать со словом, выявлять средства художественной изобразительности;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ключевые слова в тексте, их символический характер,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межпредметные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связи; Работать с иллюстративным материалом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 w:rsidRPr="00783B5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Раздел 4. </w:t>
            </w:r>
            <w:r w:rsidRPr="00D5425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РУССКИЙ ХАРАКТЕР — РУССКАЯ ДУША</w:t>
            </w:r>
          </w:p>
        </w:tc>
      </w:tr>
      <w:tr w:rsidR="00C40523">
        <w:trPr>
          <w:trHeight w:hRule="exact" w:val="18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 до ордена — была бы Родина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16.02.2023 23.02.2023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стихотворения;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Отличать поэтический текст от прозаического, аргументировать свой ответ;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тематическое единство стихотворений;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средства художественной изобразительности в лирических произведениях (эпитет, олицетворение, сравнение);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письменные работы по первоначальному анализу стихотворения;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Заучивать стихотворения наизусть;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www.gramota.ru, www.slovari.ru</w:t>
            </w:r>
          </w:p>
        </w:tc>
      </w:tr>
      <w:tr w:rsidR="00C40523">
        <w:trPr>
          <w:trHeight w:hRule="exact" w:val="18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Загадки русской души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02.03.2023 16.03.2023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выразительно прозаический текст, отвечать на вопросы;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</w:t>
            </w: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самостоятельно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формулировать вопросы;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Пересказывать (кратко, подробно, выборочно) текст эпического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план;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сюжет и тематическое своеобразие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художественные средства, создающие фантастический настрой повествования; Определять близость сказки и рассказа к фольклорным произведениям;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6840" w:h="11900"/>
          <w:pgMar w:top="284" w:right="640" w:bottom="70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838"/>
        <w:gridCol w:w="528"/>
        <w:gridCol w:w="1104"/>
        <w:gridCol w:w="1140"/>
        <w:gridCol w:w="866"/>
        <w:gridCol w:w="6544"/>
        <w:gridCol w:w="1080"/>
        <w:gridCol w:w="2006"/>
      </w:tblGrid>
      <w:tr w:rsidR="00C40523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 ваших ровесниках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23.03.2023 06.04.2023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фрагменты эпического и драматического произведений, в том числе по ролям;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 по содержанию;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тему, идею произведения;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героев, составлять их словесные портреты;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детали, языковые средства художественной выразительности, определять их роль в произведении;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Лишь слову жизнь дана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13.04.2023 20.04.2023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 читать стихотворения, определять их тематическое содержание, средства художественной выразительности;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музыкальность поэтического текста;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Заучивать стихотворения наизусть;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вариант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ИТОГОВЫЙ КОНТРОЛЬ</w:t>
            </w:r>
          </w:p>
        </w:tc>
      </w:tr>
      <w:tr w:rsidR="00C40523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Итоговая контрольная работа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27.04.2023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8" w:after="0" w:line="252" w:lineRule="auto"/>
              <w:ind w:left="72" w:right="2016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тему, идею произведения</w:t>
            </w:r>
            <w:proofErr w:type="gramStart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оставлять план произведения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Отвечать на вопросы по содержанию произведения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Находить языковые средства художественной изобразительности Выражать личное читательское отношение к прочитанному Готовиться к написанию сочинения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https://edsoo.ru/</w:t>
            </w:r>
          </w:p>
        </w:tc>
      </w:tr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7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>
        <w:trPr>
          <w:trHeight w:hRule="exact" w:val="348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7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  <w:tr w:rsidR="00C40523">
        <w:trPr>
          <w:trHeight w:hRule="exact" w:val="520"/>
        </w:trPr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4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78" w:line="220" w:lineRule="exact"/>
      </w:pPr>
    </w:p>
    <w:p w:rsidR="00C40523" w:rsidRDefault="009868FD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4052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C40523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23" w:rsidRDefault="00C40523"/>
        </w:tc>
      </w:tr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Введение. Знакомство с предметом и учебным пособием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Старая пословица век не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сломится. Пословицы и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поговорки о Родине, России, русском народе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сказочном лесу. Русская народная сказка "Лиса и Медведь"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Новая жизнь русских сказок.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К.Г.Паустовский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Сказка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"Дремучий медведь"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сочинение;</w:t>
            </w:r>
          </w:p>
        </w:tc>
      </w:tr>
      <w:tr w:rsidR="00C4052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"Края Москвы, края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родные...". Стихотворения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D54257">
              <w:rPr>
                <w:lang w:val="ru-RU"/>
              </w:rPr>
              <w:br/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М.Ю.Лермонтова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 Москве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свой вариант;</w:t>
            </w:r>
          </w:p>
        </w:tc>
      </w:tr>
      <w:tr w:rsidR="00C40523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в произведениях русских писателей.</w:t>
            </w:r>
          </w:p>
          <w:p w:rsidR="00C40523" w:rsidRPr="00D54257" w:rsidRDefault="009868FD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Л.Н.Мартынов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"Красные ворота"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C40523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Москва в произведениях русских писателей.</w:t>
            </w:r>
          </w:p>
          <w:p w:rsidR="00C40523" w:rsidRPr="00D54257" w:rsidRDefault="009868FD">
            <w:pPr>
              <w:autoSpaceDE w:val="0"/>
              <w:autoSpaceDN w:val="0"/>
              <w:spacing w:before="72" w:after="0" w:line="262" w:lineRule="auto"/>
              <w:ind w:left="72" w:right="576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А.П.Чехов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"В Москве на Трубной площади"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сочинение;</w:t>
            </w:r>
          </w:p>
        </w:tc>
      </w:tr>
      <w:tr w:rsidR="00C40523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"Страна березового ситца".</w:t>
            </w:r>
          </w:p>
          <w:p w:rsidR="00C40523" w:rsidRDefault="009868FD">
            <w:pPr>
              <w:autoSpaceDE w:val="0"/>
              <w:autoSpaceDN w:val="0"/>
              <w:spacing w:before="70" w:after="0"/>
              <w:ind w:left="72" w:right="288"/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И.С.Соколов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-Микитов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"Русский лес",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Е.Д.Айпин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"Наедине с осенью.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Вместо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пролога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свой вариант;</w:t>
            </w:r>
          </w:p>
        </w:tc>
      </w:tr>
      <w:tr w:rsidR="00C40523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"Мне лепетал любимый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лес...". Стихотворения о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русском лесе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А.В.Кольцова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В.А.Рождественского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D54257">
              <w:rPr>
                <w:lang w:val="ru-RU"/>
              </w:rPr>
              <w:br/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В.А.Солоухина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1900" w:h="16840"/>
          <w:pgMar w:top="298" w:right="650" w:bottom="5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по разделу "Россия - Родина моя"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сочинение;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Подготовка к практической работе "Родные просторы"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 "Родные просторы"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Практическая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свой вариант;</w:t>
            </w:r>
          </w:p>
        </w:tc>
      </w:tr>
      <w:tr w:rsidR="00C40523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Светлый праздник Рождества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Б.Л.Пастернак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"Рождественская звезда"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А.И.Куприн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"Бедный принц"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А.И.Куприн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"Бедный принц"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И.А.Ильин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"Рождественское письмо"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Семейные ценности.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И.А.Крылов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"Дерево"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И.А.Бунин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"Снежный бык"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В.И.Белов "Скворцы"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разделу "Русские традиции"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09.02.2023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C40523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Отечественная война 1812 года.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Ф.Н.Глинка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"Авангардная песнь"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Д.В.Давыдов "Партизан"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К.Г.Паустовский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"Похождения жука-носорога"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К.Г.Паустовский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"Похождения жука-носорога"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09.03.2023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C40523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Ю.Я.Яковлев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"Сыновья </w:t>
            </w: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Пешеходова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К.И.Чуковский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"Серебряный герб"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А.А.Гиваргизов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"Контрольный диктант"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И.А.Бунин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"Слово".</w:t>
            </w:r>
          </w:p>
          <w:p w:rsidR="00C40523" w:rsidRPr="00D54257" w:rsidRDefault="009868FD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proofErr w:type="spell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В.Г.Гордейчев</w:t>
            </w:r>
            <w:proofErr w:type="spell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"Родная речь"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 w:rsidRPr="00D54257">
              <w:rPr>
                <w:lang w:val="ru-RU"/>
              </w:rPr>
              <w:br/>
            </w: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разделу "Русский характер </w:t>
            </w:r>
            <w:proofErr w:type="gramStart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-р</w:t>
            </w:r>
            <w:proofErr w:type="gramEnd"/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усская душа"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вариант;</w:t>
            </w:r>
          </w:p>
        </w:tc>
      </w:tr>
      <w:tr w:rsidR="00C40523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Итоговая контрольная работа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C40523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Pr="00D54257" w:rsidRDefault="009868F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425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9868F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40523" w:rsidRDefault="00C40523"/>
        </w:tc>
      </w:tr>
    </w:tbl>
    <w:p w:rsidR="00C40523" w:rsidRDefault="00C40523">
      <w:pPr>
        <w:autoSpaceDE w:val="0"/>
        <w:autoSpaceDN w:val="0"/>
        <w:spacing w:after="0" w:line="14" w:lineRule="exact"/>
      </w:pPr>
    </w:p>
    <w:p w:rsidR="00C40523" w:rsidRDefault="00C40523">
      <w:pPr>
        <w:sectPr w:rsidR="00C4052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Default="00C40523">
      <w:pPr>
        <w:autoSpaceDE w:val="0"/>
        <w:autoSpaceDN w:val="0"/>
        <w:spacing w:after="78" w:line="220" w:lineRule="exact"/>
      </w:pPr>
    </w:p>
    <w:p w:rsidR="00C40523" w:rsidRDefault="009868FD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C40523" w:rsidRPr="00D54257" w:rsidRDefault="009868FD">
      <w:pPr>
        <w:autoSpaceDE w:val="0"/>
        <w:autoSpaceDN w:val="0"/>
        <w:spacing w:before="346" w:after="0" w:line="300" w:lineRule="auto"/>
        <w:ind w:right="288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  <w:proofErr w:type="gramStart"/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ведите свой вариант: Родная русская литература: 5-й класс: учебное пособие/</w:t>
      </w:r>
      <w:proofErr w:type="spellStart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О.М.Александрова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- 2-е изд., стер. - Москва: Просвещение, 2022.</w:t>
      </w:r>
    </w:p>
    <w:p w:rsidR="00C40523" w:rsidRPr="00D54257" w:rsidRDefault="009868FD">
      <w:pPr>
        <w:autoSpaceDE w:val="0"/>
        <w:autoSpaceDN w:val="0"/>
        <w:spacing w:before="70"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C40523" w:rsidRPr="00D54257" w:rsidRDefault="009868FD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учебное пособие</w:t>
      </w:r>
    </w:p>
    <w:p w:rsidR="00C40523" w:rsidRPr="00D54257" w:rsidRDefault="009868FD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edsoo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gramota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slovari</w:t>
      </w:r>
      <w:proofErr w:type="spellEnd"/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C40523" w:rsidRPr="00D54257" w:rsidRDefault="00C40523">
      <w:pPr>
        <w:autoSpaceDE w:val="0"/>
        <w:autoSpaceDN w:val="0"/>
        <w:spacing w:after="78" w:line="220" w:lineRule="exact"/>
        <w:rPr>
          <w:lang w:val="ru-RU"/>
        </w:rPr>
      </w:pPr>
    </w:p>
    <w:p w:rsidR="00C40523" w:rsidRPr="00D54257" w:rsidRDefault="009868FD">
      <w:pPr>
        <w:autoSpaceDE w:val="0"/>
        <w:autoSpaceDN w:val="0"/>
        <w:spacing w:after="0" w:line="230" w:lineRule="auto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C40523" w:rsidRPr="00D54257" w:rsidRDefault="009868FD">
      <w:pPr>
        <w:autoSpaceDE w:val="0"/>
        <w:autoSpaceDN w:val="0"/>
        <w:spacing w:before="346" w:after="0" w:line="302" w:lineRule="auto"/>
        <w:ind w:right="5328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Печатные пособия, мультимедийное оборудование</w:t>
      </w:r>
    </w:p>
    <w:p w:rsidR="00C40523" w:rsidRPr="00D54257" w:rsidRDefault="009868FD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D5425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D54257">
        <w:rPr>
          <w:lang w:val="ru-RU"/>
        </w:rPr>
        <w:br/>
      </w:r>
      <w:r w:rsidRPr="00D54257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доска, мультимедийный проектор</w:t>
      </w:r>
    </w:p>
    <w:p w:rsidR="00C40523" w:rsidRPr="00D54257" w:rsidRDefault="00C40523">
      <w:pPr>
        <w:rPr>
          <w:lang w:val="ru-RU"/>
        </w:rPr>
        <w:sectPr w:rsidR="00C40523" w:rsidRPr="00D5425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868FD" w:rsidRPr="00D54257" w:rsidRDefault="009868FD">
      <w:pPr>
        <w:rPr>
          <w:lang w:val="ru-RU"/>
        </w:rPr>
      </w:pPr>
    </w:p>
    <w:sectPr w:rsidR="009868FD" w:rsidRPr="00D5425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86A66"/>
    <w:rsid w:val="0015074B"/>
    <w:rsid w:val="0029639D"/>
    <w:rsid w:val="00326F90"/>
    <w:rsid w:val="003B26DF"/>
    <w:rsid w:val="003F5F1D"/>
    <w:rsid w:val="00783B5F"/>
    <w:rsid w:val="009868FD"/>
    <w:rsid w:val="00AA1D8D"/>
    <w:rsid w:val="00B47730"/>
    <w:rsid w:val="00C40523"/>
    <w:rsid w:val="00CB0664"/>
    <w:rsid w:val="00D54257"/>
    <w:rsid w:val="00F2592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D54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D542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D54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D54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EAA2BB-35AA-43F4-9EB1-D089F5E4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5893</Words>
  <Characters>33593</Characters>
  <Application>Microsoft Office Word</Application>
  <DocSecurity>0</DocSecurity>
  <Lines>279</Lines>
  <Paragraphs>78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39408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Учитель</cp:lastModifiedBy>
  <cp:revision>2</cp:revision>
  <cp:lastPrinted>2022-09-12T17:04:00Z</cp:lastPrinted>
  <dcterms:created xsi:type="dcterms:W3CDTF">2023-10-31T05:37:00Z</dcterms:created>
  <dcterms:modified xsi:type="dcterms:W3CDTF">2023-10-31T05:37:00Z</dcterms:modified>
</cp:coreProperties>
</file>